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1E4A8A" w:rsidRDefault="008C0579" w:rsidP="009B5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06F">
        <w:rPr>
          <w:rFonts w:ascii="Times New Roman" w:hAnsi="Times New Roman" w:cs="Times New Roman"/>
          <w:b/>
          <w:sz w:val="28"/>
          <w:szCs w:val="28"/>
        </w:rPr>
        <w:t>9 февраля</w:t>
      </w:r>
      <w:r w:rsidR="0023780B" w:rsidRPr="009B5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A8A" w:rsidRPr="009B506F">
        <w:rPr>
          <w:rFonts w:ascii="Times New Roman" w:hAnsi="Times New Roman" w:cs="Times New Roman"/>
          <w:b/>
          <w:sz w:val="28"/>
          <w:szCs w:val="28"/>
        </w:rPr>
        <w:t>библиотека – филиал № 1</w:t>
      </w:r>
      <w:r w:rsidR="001E4A8A"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="001E4A8A">
        <w:rPr>
          <w:rFonts w:ascii="Times New Roman" w:hAnsi="Times New Roman" w:cs="Times New Roman"/>
          <w:sz w:val="28"/>
          <w:szCs w:val="28"/>
        </w:rPr>
        <w:t xml:space="preserve">для учащихся школы </w:t>
      </w:r>
      <w:r w:rsidR="0023780B" w:rsidRPr="001E4A8A">
        <w:rPr>
          <w:rFonts w:ascii="Times New Roman" w:hAnsi="Times New Roman" w:cs="Times New Roman"/>
          <w:sz w:val="28"/>
          <w:szCs w:val="28"/>
        </w:rPr>
        <w:t xml:space="preserve"> № 12</w:t>
      </w:r>
      <w:r w:rsidRPr="001E4A8A">
        <w:rPr>
          <w:rFonts w:ascii="Times New Roman" w:hAnsi="Times New Roman" w:cs="Times New Roman"/>
          <w:sz w:val="28"/>
          <w:szCs w:val="28"/>
        </w:rPr>
        <w:t xml:space="preserve"> организовала </w:t>
      </w:r>
      <w:r w:rsidR="001E4A8A">
        <w:rPr>
          <w:rFonts w:ascii="Times New Roman" w:hAnsi="Times New Roman" w:cs="Times New Roman"/>
          <w:sz w:val="28"/>
          <w:szCs w:val="28"/>
        </w:rPr>
        <w:t xml:space="preserve"> </w:t>
      </w:r>
      <w:r w:rsidRPr="009B506F">
        <w:rPr>
          <w:rFonts w:ascii="Times New Roman" w:hAnsi="Times New Roman" w:cs="Times New Roman"/>
          <w:b/>
          <w:sz w:val="28"/>
          <w:szCs w:val="28"/>
        </w:rPr>
        <w:t>заочное путеше</w:t>
      </w:r>
      <w:r w:rsidR="001E4A8A" w:rsidRPr="009B506F">
        <w:rPr>
          <w:rFonts w:ascii="Times New Roman" w:hAnsi="Times New Roman" w:cs="Times New Roman"/>
          <w:b/>
          <w:sz w:val="28"/>
          <w:szCs w:val="28"/>
        </w:rPr>
        <w:t>ствие «У высоких берегов Амура»</w:t>
      </w:r>
      <w:r w:rsidR="0023780B" w:rsidRPr="009B506F">
        <w:rPr>
          <w:rFonts w:ascii="Times New Roman" w:hAnsi="Times New Roman" w:cs="Times New Roman"/>
          <w:b/>
          <w:sz w:val="28"/>
          <w:szCs w:val="28"/>
        </w:rPr>
        <w:t>.</w:t>
      </w:r>
      <w:r w:rsidR="001E4A8A">
        <w:rPr>
          <w:rFonts w:ascii="Times New Roman" w:hAnsi="Times New Roman" w:cs="Times New Roman"/>
          <w:sz w:val="28"/>
          <w:szCs w:val="28"/>
        </w:rPr>
        <w:t xml:space="preserve"> Мероприятие п</w:t>
      </w:r>
      <w:r w:rsidRPr="001E4A8A">
        <w:rPr>
          <w:rFonts w:ascii="Times New Roman" w:hAnsi="Times New Roman" w:cs="Times New Roman"/>
          <w:sz w:val="28"/>
          <w:szCs w:val="28"/>
        </w:rPr>
        <w:t xml:space="preserve">роходило в рамках историко – краеведческой программы  «Все вместе – мы великая Россия». На этот раз, библиотекарь </w:t>
      </w:r>
      <w:r w:rsidR="001E4A8A">
        <w:rPr>
          <w:rFonts w:ascii="Times New Roman" w:hAnsi="Times New Roman" w:cs="Times New Roman"/>
          <w:sz w:val="28"/>
          <w:szCs w:val="28"/>
        </w:rPr>
        <w:t>В.Ю.</w:t>
      </w:r>
      <w:r w:rsidR="001E4A8A"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Pr="001E4A8A">
        <w:rPr>
          <w:rFonts w:ascii="Times New Roman" w:hAnsi="Times New Roman" w:cs="Times New Roman"/>
          <w:sz w:val="28"/>
          <w:szCs w:val="28"/>
        </w:rPr>
        <w:t xml:space="preserve">Галецкая пригласила ребят в путешествие по Хабаровскому краю. Они узнали 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об </w:t>
      </w:r>
      <w:r w:rsidRPr="001E4A8A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EA17BE" w:rsidRPr="001E4A8A">
        <w:rPr>
          <w:rFonts w:ascii="Times New Roman" w:hAnsi="Times New Roman" w:cs="Times New Roman"/>
          <w:sz w:val="28"/>
          <w:szCs w:val="28"/>
        </w:rPr>
        <w:t>и</w:t>
      </w:r>
      <w:r w:rsidRPr="001E4A8A">
        <w:rPr>
          <w:rFonts w:ascii="Times New Roman" w:hAnsi="Times New Roman" w:cs="Times New Roman"/>
          <w:sz w:val="28"/>
          <w:szCs w:val="28"/>
        </w:rPr>
        <w:t xml:space="preserve"> освоения</w:t>
      </w:r>
      <w:r w:rsidR="009B506F" w:rsidRPr="009B506F">
        <w:rPr>
          <w:rFonts w:ascii="Times New Roman" w:hAnsi="Times New Roman" w:cs="Times New Roman"/>
          <w:sz w:val="28"/>
          <w:szCs w:val="28"/>
        </w:rPr>
        <w:t xml:space="preserve"> </w:t>
      </w:r>
      <w:r w:rsidR="009B506F">
        <w:rPr>
          <w:rFonts w:ascii="Times New Roman" w:hAnsi="Times New Roman" w:cs="Times New Roman"/>
          <w:sz w:val="28"/>
          <w:szCs w:val="28"/>
        </w:rPr>
        <w:t>Хабаровского</w:t>
      </w:r>
      <w:r w:rsidR="009B506F" w:rsidRPr="001E4A8A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1E4A8A">
        <w:rPr>
          <w:rFonts w:ascii="Times New Roman" w:hAnsi="Times New Roman" w:cs="Times New Roman"/>
          <w:sz w:val="28"/>
          <w:szCs w:val="28"/>
        </w:rPr>
        <w:t xml:space="preserve">,  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 о </w:t>
      </w:r>
      <w:r w:rsidRPr="001E4A8A">
        <w:rPr>
          <w:rFonts w:ascii="Times New Roman" w:hAnsi="Times New Roman" w:cs="Times New Roman"/>
          <w:sz w:val="28"/>
          <w:szCs w:val="28"/>
        </w:rPr>
        <w:t>символик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е </w:t>
      </w:r>
      <w:r w:rsidRPr="001E4A8A">
        <w:rPr>
          <w:rFonts w:ascii="Times New Roman" w:hAnsi="Times New Roman" w:cs="Times New Roman"/>
          <w:sz w:val="28"/>
          <w:szCs w:val="28"/>
        </w:rPr>
        <w:t>и достопримечательност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ях </w:t>
      </w:r>
      <w:r w:rsidRPr="001E4A8A">
        <w:rPr>
          <w:rFonts w:ascii="Times New Roman" w:hAnsi="Times New Roman" w:cs="Times New Roman"/>
          <w:sz w:val="28"/>
          <w:szCs w:val="28"/>
        </w:rPr>
        <w:t>городов.</w:t>
      </w:r>
    </w:p>
    <w:p w:rsidR="00A822C5" w:rsidRPr="001E4A8A" w:rsidRDefault="00A822C5" w:rsidP="009B5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A8A">
        <w:rPr>
          <w:rFonts w:ascii="Times New Roman" w:hAnsi="Times New Roman" w:cs="Times New Roman"/>
          <w:sz w:val="28"/>
          <w:szCs w:val="28"/>
        </w:rPr>
        <w:t>Административный центр – Хабаровск. Его облик постоянно меняется. Прошлое, настоящее и будущее отображается в названиях улиц, бульваров и площадей. Имена основателей края</w:t>
      </w:r>
      <w:r w:rsidR="00011237"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Pr="001E4A8A">
        <w:rPr>
          <w:rFonts w:ascii="Times New Roman" w:hAnsi="Times New Roman" w:cs="Times New Roman"/>
          <w:sz w:val="28"/>
          <w:szCs w:val="28"/>
        </w:rPr>
        <w:t>адмирала</w:t>
      </w:r>
      <w:r w:rsidR="00011237" w:rsidRPr="001E4A8A">
        <w:rPr>
          <w:rFonts w:ascii="Times New Roman" w:hAnsi="Times New Roman" w:cs="Times New Roman"/>
          <w:sz w:val="28"/>
          <w:szCs w:val="28"/>
        </w:rPr>
        <w:t xml:space="preserve"> Г. И.</w:t>
      </w:r>
      <w:r w:rsidRPr="001E4A8A">
        <w:rPr>
          <w:rFonts w:ascii="Times New Roman" w:hAnsi="Times New Roman" w:cs="Times New Roman"/>
          <w:sz w:val="28"/>
          <w:szCs w:val="28"/>
        </w:rPr>
        <w:t xml:space="preserve"> Невельского и губернатора Восточной Сибири и Приамурья  Н.Н.Муравьева – Амурского  на слуху у каждого дальневосточника. Им  поставлены памятники во Владивостоке,</w:t>
      </w:r>
      <w:r w:rsidR="009B506F">
        <w:rPr>
          <w:rFonts w:ascii="Times New Roman" w:hAnsi="Times New Roman" w:cs="Times New Roman"/>
          <w:sz w:val="28"/>
          <w:szCs w:val="28"/>
        </w:rPr>
        <w:t xml:space="preserve"> Хабаровске, Благовещенске и других</w:t>
      </w:r>
      <w:r w:rsidRPr="001E4A8A">
        <w:rPr>
          <w:rFonts w:ascii="Times New Roman" w:hAnsi="Times New Roman" w:cs="Times New Roman"/>
          <w:sz w:val="28"/>
          <w:szCs w:val="28"/>
        </w:rPr>
        <w:t xml:space="preserve"> городах. Ребята  узнали, что  благодаря  деятельности этих людей, к России были 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Pr="001E4A8A">
        <w:rPr>
          <w:rFonts w:ascii="Times New Roman" w:hAnsi="Times New Roman" w:cs="Times New Roman"/>
          <w:sz w:val="28"/>
          <w:szCs w:val="28"/>
        </w:rPr>
        <w:t>присоед</w:t>
      </w:r>
      <w:r w:rsidR="00EA17BE" w:rsidRPr="001E4A8A">
        <w:rPr>
          <w:rFonts w:ascii="Times New Roman" w:hAnsi="Times New Roman" w:cs="Times New Roman"/>
          <w:sz w:val="28"/>
          <w:szCs w:val="28"/>
        </w:rPr>
        <w:t>и</w:t>
      </w:r>
      <w:r w:rsidRPr="001E4A8A">
        <w:rPr>
          <w:rFonts w:ascii="Times New Roman" w:hAnsi="Times New Roman" w:cs="Times New Roman"/>
          <w:sz w:val="28"/>
          <w:szCs w:val="28"/>
        </w:rPr>
        <w:t>н</w:t>
      </w:r>
      <w:r w:rsidR="0023780B" w:rsidRPr="001E4A8A">
        <w:rPr>
          <w:rFonts w:ascii="Times New Roman" w:hAnsi="Times New Roman" w:cs="Times New Roman"/>
          <w:sz w:val="28"/>
          <w:szCs w:val="28"/>
        </w:rPr>
        <w:t>е</w:t>
      </w:r>
      <w:r w:rsidRPr="001E4A8A">
        <w:rPr>
          <w:rFonts w:ascii="Times New Roman" w:hAnsi="Times New Roman" w:cs="Times New Roman"/>
          <w:sz w:val="28"/>
          <w:szCs w:val="28"/>
        </w:rPr>
        <w:t>ны</w:t>
      </w:r>
      <w:r w:rsidR="00EA17BE" w:rsidRPr="001E4A8A">
        <w:rPr>
          <w:rFonts w:ascii="Times New Roman" w:hAnsi="Times New Roman" w:cs="Times New Roman"/>
          <w:sz w:val="28"/>
          <w:szCs w:val="28"/>
        </w:rPr>
        <w:t xml:space="preserve"> территории Приамурского и Уссурийского краев, а также установлены границы между Россией и Китаем на Дальнем Востоке. Рассказ библиотекаря сопровождался электронной презентацией.</w:t>
      </w:r>
    </w:p>
    <w:p w:rsidR="00EA17BE" w:rsidRPr="001E4A8A" w:rsidRDefault="00EA17BE" w:rsidP="009B5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="009B506F">
        <w:rPr>
          <w:rFonts w:ascii="Times New Roman" w:hAnsi="Times New Roman" w:cs="Times New Roman"/>
          <w:sz w:val="28"/>
          <w:szCs w:val="28"/>
        </w:rPr>
        <w:tab/>
      </w:r>
      <w:r w:rsidR="001E4A8A">
        <w:rPr>
          <w:rFonts w:ascii="Times New Roman" w:hAnsi="Times New Roman" w:cs="Times New Roman"/>
          <w:sz w:val="28"/>
          <w:szCs w:val="28"/>
        </w:rPr>
        <w:t>К мероприятию</w:t>
      </w:r>
      <w:r w:rsidRPr="001E4A8A">
        <w:rPr>
          <w:rFonts w:ascii="Times New Roman" w:hAnsi="Times New Roman" w:cs="Times New Roman"/>
          <w:sz w:val="28"/>
          <w:szCs w:val="28"/>
        </w:rPr>
        <w:t xml:space="preserve"> была  организована книжная выставка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 «Литературный Хабаровск»</w:t>
      </w:r>
      <w:r w:rsidRPr="001E4A8A">
        <w:rPr>
          <w:rFonts w:ascii="Times New Roman" w:hAnsi="Times New Roman" w:cs="Times New Roman"/>
          <w:sz w:val="28"/>
          <w:szCs w:val="28"/>
        </w:rPr>
        <w:t>, на которой были представлены книги</w:t>
      </w:r>
      <w:r w:rsidR="00172248" w:rsidRPr="001E4A8A">
        <w:rPr>
          <w:rFonts w:ascii="Times New Roman" w:hAnsi="Times New Roman" w:cs="Times New Roman"/>
          <w:sz w:val="28"/>
          <w:szCs w:val="28"/>
        </w:rPr>
        <w:t>,</w:t>
      </w:r>
      <w:r w:rsidRPr="001E4A8A">
        <w:rPr>
          <w:rFonts w:ascii="Times New Roman" w:hAnsi="Times New Roman" w:cs="Times New Roman"/>
          <w:sz w:val="28"/>
          <w:szCs w:val="28"/>
        </w:rPr>
        <w:t xml:space="preserve">  написанные хабаровскими писателями. По мотивам прочитанных книг,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 дети сделали  иллюстрации к </w:t>
      </w:r>
      <w:r w:rsidR="00B47F99">
        <w:rPr>
          <w:rFonts w:ascii="Times New Roman" w:hAnsi="Times New Roman" w:cs="Times New Roman"/>
          <w:sz w:val="28"/>
          <w:szCs w:val="28"/>
        </w:rPr>
        <w:t>«Хе</w:t>
      </w:r>
      <w:r w:rsidR="00172248" w:rsidRPr="001E4A8A">
        <w:rPr>
          <w:rFonts w:ascii="Times New Roman" w:hAnsi="Times New Roman" w:cs="Times New Roman"/>
          <w:sz w:val="28"/>
          <w:szCs w:val="28"/>
        </w:rPr>
        <w:t>хцирским сказкам</w:t>
      </w:r>
      <w:r w:rsidR="00B47F9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9B506F">
        <w:rPr>
          <w:rFonts w:ascii="Times New Roman" w:hAnsi="Times New Roman" w:cs="Times New Roman"/>
          <w:sz w:val="28"/>
          <w:szCs w:val="28"/>
        </w:rPr>
        <w:t xml:space="preserve"> 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Н. Лепетухина, к  сборнику «Таежные сказки» и к книге </w:t>
      </w:r>
      <w:r w:rsidR="009B506F" w:rsidRPr="001E4A8A">
        <w:rPr>
          <w:rFonts w:ascii="Times New Roman" w:hAnsi="Times New Roman" w:cs="Times New Roman"/>
          <w:sz w:val="28"/>
          <w:szCs w:val="28"/>
        </w:rPr>
        <w:t>«Полудница Акуля»</w:t>
      </w:r>
      <w:r w:rsidR="009B506F">
        <w:rPr>
          <w:rFonts w:ascii="Times New Roman" w:hAnsi="Times New Roman" w:cs="Times New Roman"/>
          <w:sz w:val="28"/>
          <w:szCs w:val="28"/>
        </w:rPr>
        <w:t xml:space="preserve"> </w:t>
      </w:r>
      <w:r w:rsidR="00172248" w:rsidRPr="001E4A8A">
        <w:rPr>
          <w:rFonts w:ascii="Times New Roman" w:hAnsi="Times New Roman" w:cs="Times New Roman"/>
          <w:sz w:val="28"/>
          <w:szCs w:val="28"/>
        </w:rPr>
        <w:t>Н. Наволочкина. Такие ребята, как</w:t>
      </w:r>
      <w:r w:rsidR="001E4A8A">
        <w:rPr>
          <w:rFonts w:ascii="Times New Roman" w:hAnsi="Times New Roman" w:cs="Times New Roman"/>
          <w:sz w:val="28"/>
          <w:szCs w:val="28"/>
        </w:rPr>
        <w:t xml:space="preserve"> 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 </w:t>
      </w:r>
      <w:r w:rsidR="001E4A8A" w:rsidRPr="001E4A8A">
        <w:rPr>
          <w:rFonts w:ascii="Times New Roman" w:hAnsi="Times New Roman" w:cs="Times New Roman"/>
          <w:sz w:val="28"/>
          <w:szCs w:val="28"/>
        </w:rPr>
        <w:t xml:space="preserve">Илона 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Иконникова, </w:t>
      </w:r>
      <w:r w:rsidR="001E4A8A" w:rsidRPr="001E4A8A">
        <w:rPr>
          <w:rFonts w:ascii="Times New Roman" w:hAnsi="Times New Roman" w:cs="Times New Roman"/>
          <w:sz w:val="28"/>
          <w:szCs w:val="28"/>
        </w:rPr>
        <w:t xml:space="preserve">Лиза и Эля 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Барановы, </w:t>
      </w:r>
      <w:r w:rsidR="001E4A8A" w:rsidRPr="001E4A8A">
        <w:rPr>
          <w:rFonts w:ascii="Times New Roman" w:hAnsi="Times New Roman" w:cs="Times New Roman"/>
          <w:sz w:val="28"/>
          <w:szCs w:val="28"/>
        </w:rPr>
        <w:t xml:space="preserve">Лиза </w:t>
      </w:r>
      <w:r w:rsidR="00172248" w:rsidRPr="001E4A8A">
        <w:rPr>
          <w:rFonts w:ascii="Times New Roman" w:hAnsi="Times New Roman" w:cs="Times New Roman"/>
          <w:sz w:val="28"/>
          <w:szCs w:val="28"/>
        </w:rPr>
        <w:t>Зарубина очень постарались</w:t>
      </w:r>
      <w:r w:rsidR="00011237" w:rsidRPr="001E4A8A">
        <w:rPr>
          <w:rFonts w:ascii="Times New Roman" w:hAnsi="Times New Roman" w:cs="Times New Roman"/>
          <w:sz w:val="28"/>
          <w:szCs w:val="28"/>
        </w:rPr>
        <w:t>,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  чтобы рисунки</w:t>
      </w:r>
      <w:r w:rsidR="00011237" w:rsidRPr="001E4A8A">
        <w:rPr>
          <w:rFonts w:ascii="Times New Roman" w:hAnsi="Times New Roman" w:cs="Times New Roman"/>
          <w:sz w:val="28"/>
          <w:szCs w:val="28"/>
        </w:rPr>
        <w:t xml:space="preserve"> запомнились и </w:t>
      </w:r>
      <w:r w:rsidR="00172248" w:rsidRPr="001E4A8A">
        <w:rPr>
          <w:rFonts w:ascii="Times New Roman" w:hAnsi="Times New Roman" w:cs="Times New Roman"/>
          <w:sz w:val="28"/>
          <w:szCs w:val="28"/>
        </w:rPr>
        <w:t xml:space="preserve"> понравились зрителям.</w:t>
      </w:r>
    </w:p>
    <w:p w:rsidR="0023780B" w:rsidRDefault="009B506F" w:rsidP="009B506F">
      <w:pPr>
        <w:spacing w:after="0"/>
        <w:jc w:val="both"/>
      </w:pPr>
      <w:r w:rsidRPr="001E4A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22FC29" wp14:editId="0C30A20A">
            <wp:simplePos x="0" y="0"/>
            <wp:positionH relativeFrom="column">
              <wp:posOffset>158115</wp:posOffset>
            </wp:positionH>
            <wp:positionV relativeFrom="paragraph">
              <wp:posOffset>274320</wp:posOffset>
            </wp:positionV>
            <wp:extent cx="5791200" cy="4467225"/>
            <wp:effectExtent l="0" t="0" r="0" b="0"/>
            <wp:wrapSquare wrapText="bothSides"/>
            <wp:docPr id="1" name="Рисунок 1" descr="C:\Documents and Settings\Серега\Рабочий стол\юля\весна2014\затейник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затейник 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23780B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0579"/>
    <w:rsid w:val="00011237"/>
    <w:rsid w:val="00046BA3"/>
    <w:rsid w:val="000A2A73"/>
    <w:rsid w:val="00172248"/>
    <w:rsid w:val="001E4A8A"/>
    <w:rsid w:val="0023780B"/>
    <w:rsid w:val="00351D39"/>
    <w:rsid w:val="004B038D"/>
    <w:rsid w:val="005C0E3B"/>
    <w:rsid w:val="00686DB6"/>
    <w:rsid w:val="007D2665"/>
    <w:rsid w:val="0081286A"/>
    <w:rsid w:val="008C0579"/>
    <w:rsid w:val="009B506F"/>
    <w:rsid w:val="00A822C5"/>
    <w:rsid w:val="00B47F99"/>
    <w:rsid w:val="00CB41F1"/>
    <w:rsid w:val="00EA17BE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9</cp:revision>
  <dcterms:created xsi:type="dcterms:W3CDTF">2018-02-10T04:54:00Z</dcterms:created>
  <dcterms:modified xsi:type="dcterms:W3CDTF">2018-02-12T01:32:00Z</dcterms:modified>
</cp:coreProperties>
</file>